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9433" w14:textId="55D23D70" w:rsidR="00DE1655" w:rsidRDefault="00E06C0C" w:rsidP="00E06C0C">
      <w:pPr>
        <w:ind w:left="708" w:hanging="708"/>
      </w:pPr>
      <w:r w:rsidRPr="00E06C0C">
        <w:drawing>
          <wp:inline distT="0" distB="0" distL="0" distR="0" wp14:anchorId="7D8BE838" wp14:editId="0B35037C">
            <wp:extent cx="5867400" cy="5855277"/>
            <wp:effectExtent l="0" t="0" r="0" b="0"/>
            <wp:docPr id="1724732948" name="Immagine 1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32948" name="Immagine 1" descr="Immagine che contiene testo, schermata, Carattere, document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9804" cy="585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0C"/>
    <w:rsid w:val="009B7CC2"/>
    <w:rsid w:val="00DE1655"/>
    <w:rsid w:val="00E0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EDDA"/>
  <w15:chartTrackingRefBased/>
  <w15:docId w15:val="{CB28D793-1704-4176-8A71-DD31137D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6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6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6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6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6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6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6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6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6C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6C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6C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6C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6C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6C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6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6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6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C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6C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6C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6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6C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6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Prof.ssa Denise Tagliasacchi</dc:creator>
  <cp:keywords/>
  <dc:description/>
  <cp:lastModifiedBy>Prof.ssa Denise Tagliasacchi</cp:lastModifiedBy>
  <cp:revision>1</cp:revision>
  <dcterms:created xsi:type="dcterms:W3CDTF">2025-11-07T18:38:00Z</dcterms:created>
  <dcterms:modified xsi:type="dcterms:W3CDTF">2025-11-07T18:38:00Z</dcterms:modified>
</cp:coreProperties>
</file>