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50A6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0ED9CBCC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546BFC44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633C67F6" w14:textId="77777777" w:rsidR="00A961F7" w:rsidRPr="007A0581" w:rsidRDefault="00A961F7" w:rsidP="00A961F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 svolto a.s.</w:t>
      </w:r>
      <w:r>
        <w:rPr>
          <w:rFonts w:ascii="Calibri" w:hAnsi="Calibri"/>
          <w:sz w:val="36"/>
        </w:rPr>
        <w:t xml:space="preserve"> 2024-2025</w:t>
      </w:r>
    </w:p>
    <w:p w14:paraId="1F6D35D7" w14:textId="77777777" w:rsidR="00A961F7" w:rsidRPr="007A0581" w:rsidRDefault="00A961F7" w:rsidP="00A961F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>
        <w:rPr>
          <w:rFonts w:ascii="Calibri" w:hAnsi="Calibri"/>
          <w:sz w:val="36"/>
        </w:rPr>
        <w:t>4^EB</w:t>
      </w:r>
    </w:p>
    <w:p w14:paraId="3BB73B0B" w14:textId="77777777" w:rsidR="00A961F7" w:rsidRPr="007A0581" w:rsidRDefault="00A961F7" w:rsidP="00A961F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>
        <w:rPr>
          <w:rFonts w:ascii="Calibri" w:hAnsi="Calibri"/>
          <w:sz w:val="36"/>
        </w:rPr>
        <w:t>Fisica</w:t>
      </w:r>
    </w:p>
    <w:p w14:paraId="7F60E8D6" w14:textId="77777777" w:rsidR="00A961F7" w:rsidRPr="007A0581" w:rsidRDefault="00A961F7" w:rsidP="00A961F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>
        <w:rPr>
          <w:rFonts w:ascii="Calibri" w:hAnsi="Calibri"/>
          <w:sz w:val="36"/>
        </w:rPr>
        <w:t xml:space="preserve"> Roberta Pirovano</w:t>
      </w:r>
    </w:p>
    <w:p w14:paraId="43D163C3" w14:textId="77777777" w:rsidR="00A961F7" w:rsidRDefault="00A961F7" w:rsidP="00A961F7">
      <w:pPr>
        <w:widowControl w:val="0"/>
        <w:autoSpaceDE w:val="0"/>
        <w:autoSpaceDN w:val="0"/>
        <w:adjustRightInd w:val="0"/>
        <w:spacing w:line="240" w:lineRule="atLeast"/>
        <w:ind w:right="-720"/>
      </w:pPr>
    </w:p>
    <w:p w14:paraId="52ECF9CB" w14:textId="77777777" w:rsidR="00A961F7" w:rsidRDefault="00A961F7" w:rsidP="00A961F7">
      <w:pPr>
        <w:widowControl w:val="0"/>
        <w:autoSpaceDE w:val="0"/>
        <w:autoSpaceDN w:val="0"/>
        <w:adjustRightInd w:val="0"/>
        <w:spacing w:line="240" w:lineRule="atLeast"/>
        <w:ind w:right="-720"/>
      </w:pPr>
    </w:p>
    <w:p w14:paraId="6CF3DEA3" w14:textId="77777777" w:rsidR="00890516" w:rsidRDefault="00A961F7" w:rsidP="00890516">
      <w:pPr>
        <w:widowControl w:val="0"/>
        <w:autoSpaceDE w:val="0"/>
        <w:autoSpaceDN w:val="0"/>
        <w:adjustRightInd w:val="0"/>
        <w:spacing w:line="240" w:lineRule="atLeast"/>
        <w:ind w:right="-720"/>
        <w:rPr>
          <w:iCs/>
        </w:rPr>
      </w:pPr>
      <w:r w:rsidRPr="00455D74">
        <w:rPr>
          <w:b/>
          <w:bCs/>
          <w:sz w:val="28"/>
          <w:szCs w:val="28"/>
          <w:u w:val="single"/>
        </w:rPr>
        <w:t>Testo adottato</w:t>
      </w:r>
      <w:r w:rsidRPr="005649DE">
        <w:t xml:space="preserve">: </w:t>
      </w:r>
      <w:r>
        <w:rPr>
          <w:iCs/>
        </w:rPr>
        <w:t>Giuseppe Ruffo Nunzio Lanotte 1 LEZIONI DI FISICA Edizione Azzurra Seconda edizione</w:t>
      </w:r>
      <w:r w:rsidR="00890516">
        <w:rPr>
          <w:iCs/>
        </w:rPr>
        <w:t xml:space="preserve"> </w:t>
      </w:r>
      <w:r>
        <w:rPr>
          <w:iCs/>
        </w:rPr>
        <w:t xml:space="preserve">Meccanica, termodinamica e onde </w:t>
      </w:r>
      <w:r w:rsidRPr="005649DE">
        <w:rPr>
          <w:iCs/>
        </w:rPr>
        <w:t xml:space="preserve"> </w:t>
      </w:r>
    </w:p>
    <w:p w14:paraId="0B95F104" w14:textId="6FC829AE" w:rsidR="00A961F7" w:rsidRDefault="00A961F7" w:rsidP="00890516">
      <w:pPr>
        <w:widowControl w:val="0"/>
        <w:autoSpaceDE w:val="0"/>
        <w:autoSpaceDN w:val="0"/>
        <w:adjustRightInd w:val="0"/>
        <w:spacing w:line="240" w:lineRule="atLeast"/>
        <w:ind w:right="-720"/>
        <w:rPr>
          <w:iCs/>
        </w:rPr>
      </w:pPr>
      <w:r>
        <w:rPr>
          <w:iCs/>
        </w:rPr>
        <w:t>Ed. Zanichelli</w:t>
      </w:r>
    </w:p>
    <w:p w14:paraId="124BDD87" w14:textId="77777777" w:rsidR="00A961F7" w:rsidRDefault="00A961F7" w:rsidP="00A961F7">
      <w:pPr>
        <w:widowControl w:val="0"/>
        <w:autoSpaceDE w:val="0"/>
        <w:autoSpaceDN w:val="0"/>
        <w:adjustRightInd w:val="0"/>
        <w:spacing w:line="240" w:lineRule="atLeast"/>
        <w:ind w:right="-720"/>
        <w:rPr>
          <w:iCs/>
        </w:rPr>
      </w:pPr>
    </w:p>
    <w:p w14:paraId="037E4AEE" w14:textId="77777777" w:rsidR="00A961F7" w:rsidRDefault="00A961F7" w:rsidP="00A961F7">
      <w:pPr>
        <w:widowControl w:val="0"/>
        <w:autoSpaceDE w:val="0"/>
        <w:autoSpaceDN w:val="0"/>
        <w:adjustRightInd w:val="0"/>
        <w:spacing w:line="240" w:lineRule="atLeast"/>
        <w:ind w:right="-720"/>
        <w:rPr>
          <w:iCs/>
        </w:rPr>
      </w:pPr>
      <w:r w:rsidRPr="00455D74">
        <w:rPr>
          <w:b/>
          <w:bCs/>
          <w:iCs/>
          <w:sz w:val="28"/>
          <w:szCs w:val="28"/>
          <w:u w:val="single"/>
        </w:rPr>
        <w:t>Argomenti trattati</w:t>
      </w:r>
      <w:r>
        <w:rPr>
          <w:iCs/>
        </w:rPr>
        <w:t>:</w:t>
      </w:r>
      <w:r w:rsidRPr="005649DE">
        <w:rPr>
          <w:iCs/>
        </w:rPr>
        <w:t xml:space="preserve"> </w:t>
      </w:r>
    </w:p>
    <w:p w14:paraId="1F0D397F" w14:textId="77777777" w:rsidR="00A961F7" w:rsidRDefault="00A961F7" w:rsidP="00A961F7">
      <w:pPr>
        <w:spacing w:line="240" w:lineRule="atLeast"/>
      </w:pPr>
    </w:p>
    <w:p w14:paraId="596376FB" w14:textId="77777777" w:rsidR="00A961F7" w:rsidRPr="006E496F" w:rsidRDefault="00A961F7" w:rsidP="00A961F7">
      <w:pPr>
        <w:spacing w:line="240" w:lineRule="atLeast"/>
        <w:rPr>
          <w:i/>
          <w:iCs/>
          <w:sz w:val="28"/>
          <w:szCs w:val="28"/>
        </w:rPr>
      </w:pPr>
      <w:r w:rsidRPr="006E496F">
        <w:rPr>
          <w:sz w:val="28"/>
          <w:szCs w:val="28"/>
        </w:rPr>
        <w:t>1.</w:t>
      </w:r>
      <w:r>
        <w:rPr>
          <w:sz w:val="28"/>
          <w:szCs w:val="28"/>
        </w:rPr>
        <w:t>Energia e lavoro</w:t>
      </w:r>
      <w:r w:rsidRPr="006E496F">
        <w:rPr>
          <w:sz w:val="28"/>
          <w:szCs w:val="28"/>
        </w:rPr>
        <w:t xml:space="preserve">                                                                                 </w:t>
      </w:r>
      <w:r w:rsidRPr="006E496F">
        <w:rPr>
          <w:b/>
          <w:bCs/>
          <w:sz w:val="28"/>
          <w:szCs w:val="28"/>
        </w:rPr>
        <w:t xml:space="preserve">                                                                                   </w:t>
      </w:r>
    </w:p>
    <w:p w14:paraId="57D85DB7" w14:textId="77777777" w:rsidR="00A961F7" w:rsidRDefault="00A961F7" w:rsidP="00A961F7">
      <w:pPr>
        <w:pStyle w:val="Stilenormal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lavoro</w:t>
      </w:r>
    </w:p>
    <w:p w14:paraId="229009DA" w14:textId="77777777" w:rsidR="00A961F7" w:rsidRPr="00974EC2" w:rsidRDefault="00A961F7" w:rsidP="00A961F7">
      <w:pPr>
        <w:pStyle w:val="Stilenormal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potenza</w:t>
      </w:r>
    </w:p>
    <w:p w14:paraId="0AD6B7E8" w14:textId="77777777" w:rsidR="00A961F7" w:rsidRDefault="00A961F7" w:rsidP="00A961F7">
      <w:pPr>
        <w:pStyle w:val="Stilenormal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L’energia cinetica</w:t>
      </w:r>
    </w:p>
    <w:p w14:paraId="6A59EC3C" w14:textId="77777777" w:rsidR="00A961F7" w:rsidRPr="00974EC2" w:rsidRDefault="00A961F7" w:rsidP="00A961F7">
      <w:pPr>
        <w:pStyle w:val="Stilenormal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L’energia potenziale</w:t>
      </w:r>
    </w:p>
    <w:p w14:paraId="16C8B967" w14:textId="77777777" w:rsidR="00A961F7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D7D64B5" w14:textId="77777777" w:rsidR="00A961F7" w:rsidRPr="006E496F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/>
          <w:sz w:val="28"/>
          <w:szCs w:val="28"/>
        </w:rPr>
      </w:pPr>
      <w:r w:rsidRPr="006E496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I principi di conservazione</w:t>
      </w:r>
      <w:r w:rsidRPr="006E496F">
        <w:rPr>
          <w:rFonts w:ascii="Times New Roman" w:hAnsi="Times New Roman"/>
          <w:sz w:val="28"/>
          <w:szCs w:val="28"/>
        </w:rPr>
        <w:t xml:space="preserve">  </w:t>
      </w:r>
    </w:p>
    <w:p w14:paraId="3E8D47C0" w14:textId="77777777" w:rsidR="00A961F7" w:rsidRDefault="00A961F7" w:rsidP="00A961F7">
      <w:pPr>
        <w:pStyle w:val="Stilenormal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L’energia meccanica e la sua conservazione</w:t>
      </w:r>
    </w:p>
    <w:p w14:paraId="4D065BFA" w14:textId="77777777" w:rsidR="00A961F7" w:rsidRPr="006E496F" w:rsidRDefault="00A961F7" w:rsidP="00A961F7">
      <w:pPr>
        <w:pStyle w:val="Stilenormal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 l’energia meccanica non si conserva</w:t>
      </w:r>
    </w:p>
    <w:p w14:paraId="08036DC0" w14:textId="77777777" w:rsidR="00A961F7" w:rsidRPr="00A21F8A" w:rsidRDefault="00A961F7" w:rsidP="00A961F7">
      <w:pPr>
        <w:pStyle w:val="Stilenormal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quantità di moto e la sua conservazione</w:t>
      </w:r>
    </w:p>
    <w:p w14:paraId="06960FC2" w14:textId="77777777" w:rsidR="00A961F7" w:rsidRPr="00A21F8A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5E73103" w14:textId="3888B658" w:rsidR="00A961F7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/>
          <w:sz w:val="28"/>
          <w:szCs w:val="28"/>
          <w:shd w:val="clear" w:color="auto" w:fill="BFBFBF"/>
        </w:rPr>
      </w:pPr>
      <w:r w:rsidRPr="00270F62">
        <w:rPr>
          <w:rFonts w:ascii="Times New Roman" w:hAnsi="Times New Roman"/>
          <w:sz w:val="28"/>
          <w:szCs w:val="28"/>
        </w:rPr>
        <w:t>3.I</w:t>
      </w:r>
      <w:r>
        <w:rPr>
          <w:rFonts w:ascii="Times New Roman" w:hAnsi="Times New Roman"/>
          <w:sz w:val="28"/>
          <w:szCs w:val="28"/>
        </w:rPr>
        <w:t xml:space="preserve">l </w:t>
      </w:r>
      <w:r w:rsidR="00890516">
        <w:rPr>
          <w:rFonts w:ascii="Times New Roman" w:hAnsi="Times New Roman"/>
          <w:sz w:val="28"/>
          <w:szCs w:val="28"/>
        </w:rPr>
        <w:t>calore e la temperatura</w:t>
      </w:r>
    </w:p>
    <w:p w14:paraId="51500805" w14:textId="77777777" w:rsidR="00A961F7" w:rsidRPr="00455D74" w:rsidRDefault="00A961F7" w:rsidP="00A961F7">
      <w:pPr>
        <w:pStyle w:val="Stilenormale"/>
        <w:numPr>
          <w:ilvl w:val="0"/>
          <w:numId w:val="4"/>
        </w:numPr>
        <w:spacing w:before="0"/>
        <w:rPr>
          <w:rFonts w:ascii="Times New Roman" w:hAnsi="Times New Roman"/>
          <w:sz w:val="28"/>
          <w:szCs w:val="28"/>
          <w:shd w:val="clear" w:color="auto" w:fill="BFBFBF"/>
        </w:rPr>
      </w:pPr>
      <w:r>
        <w:rPr>
          <w:rFonts w:ascii="Times New Roman" w:hAnsi="Times New Roman" w:cs="Times New Roman"/>
          <w:sz w:val="24"/>
          <w:szCs w:val="24"/>
        </w:rPr>
        <w:t>La misura della temperatura</w:t>
      </w:r>
    </w:p>
    <w:p w14:paraId="0650900C" w14:textId="77777777" w:rsidR="00A961F7" w:rsidRPr="00455D74" w:rsidRDefault="00A961F7" w:rsidP="00A961F7">
      <w:pPr>
        <w:pStyle w:val="Stilenormale"/>
        <w:numPr>
          <w:ilvl w:val="0"/>
          <w:numId w:val="4"/>
        </w:numPr>
        <w:spacing w:before="0"/>
        <w:rPr>
          <w:rFonts w:ascii="Times New Roman" w:hAnsi="Times New Roman"/>
          <w:sz w:val="28"/>
          <w:szCs w:val="28"/>
          <w:shd w:val="clear" w:color="auto" w:fill="BFBFBF"/>
        </w:rPr>
      </w:pPr>
      <w:r>
        <w:rPr>
          <w:rFonts w:ascii="Times New Roman" w:hAnsi="Times New Roman" w:cs="Times New Roman"/>
          <w:sz w:val="24"/>
          <w:szCs w:val="24"/>
        </w:rPr>
        <w:t>La dilatazione termica</w:t>
      </w:r>
    </w:p>
    <w:p w14:paraId="5BB2C2DF" w14:textId="77777777" w:rsidR="00A961F7" w:rsidRPr="00455D74" w:rsidRDefault="00A961F7" w:rsidP="00A961F7">
      <w:pPr>
        <w:pStyle w:val="Stilenormale"/>
        <w:numPr>
          <w:ilvl w:val="0"/>
          <w:numId w:val="4"/>
        </w:numPr>
        <w:spacing w:before="0"/>
        <w:rPr>
          <w:rFonts w:ascii="Times New Roman" w:hAnsi="Times New Roman"/>
          <w:sz w:val="28"/>
          <w:szCs w:val="28"/>
          <w:shd w:val="clear" w:color="auto" w:fill="BFBFBF"/>
        </w:rPr>
      </w:pPr>
      <w:r>
        <w:rPr>
          <w:rFonts w:ascii="Times New Roman" w:hAnsi="Times New Roman" w:cs="Times New Roman"/>
          <w:sz w:val="24"/>
          <w:szCs w:val="24"/>
        </w:rPr>
        <w:t>La legge fondamentale della termologia</w:t>
      </w:r>
    </w:p>
    <w:p w14:paraId="73EACCC9" w14:textId="77777777" w:rsidR="00A961F7" w:rsidRPr="00455D74" w:rsidRDefault="00A961F7" w:rsidP="00A961F7">
      <w:pPr>
        <w:pStyle w:val="Stilenormale"/>
        <w:numPr>
          <w:ilvl w:val="0"/>
          <w:numId w:val="4"/>
        </w:numPr>
        <w:spacing w:before="0"/>
        <w:rPr>
          <w:rFonts w:ascii="Times New Roman" w:hAnsi="Times New Roman"/>
          <w:sz w:val="28"/>
          <w:szCs w:val="28"/>
          <w:shd w:val="clear" w:color="auto" w:fill="BFBFBF"/>
        </w:rPr>
      </w:pPr>
      <w:r>
        <w:rPr>
          <w:rFonts w:ascii="Times New Roman" w:hAnsi="Times New Roman" w:cs="Times New Roman"/>
          <w:sz w:val="24"/>
          <w:szCs w:val="24"/>
        </w:rPr>
        <w:t>Il calore come energia in transito. Joule e caloria.</w:t>
      </w:r>
    </w:p>
    <w:p w14:paraId="11BF2AD1" w14:textId="77777777" w:rsidR="00A961F7" w:rsidRPr="00455D74" w:rsidRDefault="00A961F7" w:rsidP="00A961F7">
      <w:pPr>
        <w:pStyle w:val="Stilenormale"/>
        <w:numPr>
          <w:ilvl w:val="0"/>
          <w:numId w:val="4"/>
        </w:numPr>
        <w:spacing w:before="0"/>
        <w:rPr>
          <w:rFonts w:ascii="Times New Roman" w:hAnsi="Times New Roman"/>
          <w:sz w:val="28"/>
          <w:szCs w:val="28"/>
          <w:shd w:val="clear" w:color="auto" w:fill="BFBFBF"/>
        </w:rPr>
      </w:pPr>
      <w:r>
        <w:rPr>
          <w:rFonts w:ascii="Times New Roman" w:hAnsi="Times New Roman" w:cs="Times New Roman"/>
          <w:sz w:val="24"/>
          <w:szCs w:val="24"/>
        </w:rPr>
        <w:t>I cambiamenti di stato</w:t>
      </w:r>
    </w:p>
    <w:p w14:paraId="6DDA47B3" w14:textId="77777777" w:rsidR="00A961F7" w:rsidRPr="00DC0FFD" w:rsidRDefault="00A961F7" w:rsidP="00A961F7">
      <w:pPr>
        <w:pStyle w:val="Stilenormale"/>
        <w:numPr>
          <w:ilvl w:val="0"/>
          <w:numId w:val="4"/>
        </w:numPr>
        <w:spacing w:before="0"/>
        <w:rPr>
          <w:rFonts w:ascii="Times New Roman" w:hAnsi="Times New Roman"/>
          <w:sz w:val="28"/>
          <w:szCs w:val="28"/>
          <w:shd w:val="clear" w:color="auto" w:fill="BFBFBF"/>
        </w:rPr>
      </w:pPr>
      <w:r>
        <w:rPr>
          <w:rFonts w:ascii="Times New Roman" w:hAnsi="Times New Roman" w:cs="Times New Roman"/>
          <w:sz w:val="24"/>
          <w:szCs w:val="24"/>
        </w:rPr>
        <w:t>I meccanismi della propagazione del calore</w:t>
      </w:r>
    </w:p>
    <w:p w14:paraId="69FD8B92" w14:textId="77777777" w:rsidR="00A961F7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/>
          <w:sz w:val="28"/>
          <w:szCs w:val="28"/>
        </w:rPr>
      </w:pPr>
    </w:p>
    <w:p w14:paraId="3EE04F75" w14:textId="77777777" w:rsidR="00A961F7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74362">
        <w:rPr>
          <w:rFonts w:ascii="Times New Roman" w:hAnsi="Times New Roman"/>
          <w:sz w:val="28"/>
          <w:szCs w:val="28"/>
        </w:rPr>
        <w:t xml:space="preserve">. La termodinamica    </w:t>
      </w:r>
    </w:p>
    <w:p w14:paraId="3E55192A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4362">
        <w:rPr>
          <w:rFonts w:ascii="Times New Roman" w:hAnsi="Times New Roman" w:cs="Times New Roman"/>
          <w:sz w:val="24"/>
          <w:szCs w:val="24"/>
        </w:rPr>
        <w:t>Il principio zero</w:t>
      </w:r>
    </w:p>
    <w:p w14:paraId="61B33C0B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primo principio</w:t>
      </w:r>
    </w:p>
    <w:p w14:paraId="34135F64" w14:textId="2E487954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Trasformazioni termodinamiche: isobara, isocora, isoterma, adiabatica, ciclica. Rappresentazione nel piano </w:t>
      </w:r>
      <w:r w:rsidR="00D20435">
        <w:rPr>
          <w:rFonts w:ascii="Times New Roman" w:hAnsi="Times New Roman" w:cs="Times New Roman"/>
          <w:sz w:val="24"/>
          <w:szCs w:val="24"/>
        </w:rPr>
        <w:t>P-V</w:t>
      </w:r>
    </w:p>
    <w:p w14:paraId="663F60A8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Lavoro delle trasformazioni termodinamiche</w:t>
      </w:r>
    </w:p>
    <w:p w14:paraId="286C0B5D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secondo principio: macchina termica ed enunciato di Clausius e Kelvin</w:t>
      </w:r>
    </w:p>
    <w:p w14:paraId="53FCABB3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Rendimento di una macchina termica</w:t>
      </w:r>
    </w:p>
    <w:p w14:paraId="1F53E5B8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ciclo di Carnot, il teorema di Carnot e il massimo rendimento</w:t>
      </w:r>
    </w:p>
    <w:p w14:paraId="70A088B3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 della macchina frigorifera</w:t>
      </w:r>
    </w:p>
    <w:p w14:paraId="59A93875" w14:textId="77777777" w:rsidR="00A961F7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BE7BD0A" w14:textId="77777777" w:rsidR="00A961F7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751020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I</w:t>
      </w:r>
      <w:r w:rsidRPr="00751020">
        <w:rPr>
          <w:rFonts w:ascii="Times New Roman" w:hAnsi="Times New Roman" w:cs="Times New Roman"/>
          <w:bCs/>
          <w:sz w:val="28"/>
          <w:szCs w:val="28"/>
        </w:rPr>
        <w:t xml:space="preserve">l suono     </w:t>
      </w:r>
    </w:p>
    <w:p w14:paraId="144C0EFD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onde. Caratteristiche di un’onda periodica: periodo, frequenza, lunghezza d’onda, velocità di propagazione, ampiezza</w:t>
      </w:r>
    </w:p>
    <w:p w14:paraId="44E7B808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L’onda sonora: energia, potenza, intensità in decibel. </w:t>
      </w:r>
    </w:p>
    <w:p w14:paraId="088BE69F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Ultrasuoni e infrasuoni</w:t>
      </w:r>
    </w:p>
    <w:p w14:paraId="7A1B21D2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L’eco, l’ecografia, il sonar</w:t>
      </w:r>
    </w:p>
    <w:p w14:paraId="7DED811A" w14:textId="77777777" w:rsidR="00A961F7" w:rsidRDefault="00A961F7" w:rsidP="00A961F7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L’effetto Doppler</w:t>
      </w:r>
    </w:p>
    <w:p w14:paraId="1B7EC08D" w14:textId="7DB5A233" w:rsidR="00A961F7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DA23D49" w14:textId="59D672D8" w:rsidR="00D20435" w:rsidRDefault="00D20435" w:rsidP="00D20435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751020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La luce</w:t>
      </w:r>
      <w:r w:rsidRPr="00751020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14:paraId="575C46E1" w14:textId="77777777" w:rsidR="00D20435" w:rsidRDefault="00D20435" w:rsidP="00D20435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onde</w:t>
      </w:r>
      <w:r>
        <w:rPr>
          <w:rFonts w:ascii="Times New Roman" w:hAnsi="Times New Roman" w:cs="Times New Roman"/>
          <w:bCs/>
          <w:sz w:val="24"/>
          <w:szCs w:val="24"/>
        </w:rPr>
        <w:t xml:space="preserve"> elettromagnetiche</w:t>
      </w:r>
      <w:r>
        <w:rPr>
          <w:rFonts w:ascii="Times New Roman" w:hAnsi="Times New Roman" w:cs="Times New Roman"/>
          <w:bCs/>
          <w:sz w:val="24"/>
          <w:szCs w:val="24"/>
        </w:rPr>
        <w:t xml:space="preserve">. Caratteristiche: velocità di propagazione, </w:t>
      </w:r>
      <w:r>
        <w:rPr>
          <w:rFonts w:ascii="Times New Roman" w:hAnsi="Times New Roman" w:cs="Times New Roman"/>
          <w:bCs/>
          <w:sz w:val="24"/>
          <w:szCs w:val="24"/>
        </w:rPr>
        <w:t xml:space="preserve">frequenza, lunghezza d’onda. </w:t>
      </w:r>
    </w:p>
    <w:p w14:paraId="4415DFCD" w14:textId="6214E9DA" w:rsidR="00D20435" w:rsidRDefault="00D20435" w:rsidP="00D20435">
      <w:pPr>
        <w:pStyle w:val="Stilenormale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Spettro delle onde elettromagnetiche</w:t>
      </w:r>
    </w:p>
    <w:p w14:paraId="3C1C8835" w14:textId="77777777" w:rsidR="00D20435" w:rsidRDefault="00D20435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8ADAFAC" w14:textId="77777777" w:rsidR="00A961F7" w:rsidRPr="00974EC2" w:rsidRDefault="00A961F7" w:rsidP="00A961F7">
      <w:pPr>
        <w:pStyle w:val="Stilenormale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A393A24" w14:textId="77777777" w:rsidR="00A961F7" w:rsidRPr="00A21F8A" w:rsidRDefault="00A961F7" w:rsidP="00A961F7"/>
    <w:p w14:paraId="30785D0F" w14:textId="77777777" w:rsidR="00A961F7" w:rsidRPr="00A21F8A" w:rsidRDefault="00A961F7" w:rsidP="00A961F7"/>
    <w:p w14:paraId="1496C418" w14:textId="77777777" w:rsidR="00A961F7" w:rsidRPr="00A21F8A" w:rsidRDefault="00A961F7" w:rsidP="00A961F7"/>
    <w:p w14:paraId="73121A8D" w14:textId="77777777" w:rsidR="00890516" w:rsidRDefault="00A961F7" w:rsidP="00A961F7">
      <w:pPr>
        <w:pStyle w:val="Predefinito"/>
        <w:spacing w:line="240" w:lineRule="atLeast"/>
      </w:pPr>
      <w:r w:rsidRPr="00A21F8A">
        <w:t xml:space="preserve">Monticello,  </w:t>
      </w:r>
      <w:r w:rsidR="00890516">
        <w:t>30</w:t>
      </w:r>
      <w:r w:rsidRPr="00A21F8A">
        <w:t xml:space="preserve"> </w:t>
      </w:r>
      <w:r>
        <w:t>maggio</w:t>
      </w:r>
      <w:r w:rsidRPr="00A21F8A">
        <w:t xml:space="preserve"> 202</w:t>
      </w:r>
      <w:r w:rsidR="00890516">
        <w:t>5</w:t>
      </w:r>
      <w:r w:rsidRPr="00A21F8A">
        <w:t xml:space="preserve">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21CC25A0" w14:textId="77777777" w:rsidR="00890516" w:rsidRDefault="00890516" w:rsidP="00A961F7">
      <w:pPr>
        <w:pStyle w:val="Predefinito"/>
        <w:spacing w:line="240" w:lineRule="atLeast"/>
      </w:pPr>
    </w:p>
    <w:p w14:paraId="76ED96AC" w14:textId="189185F1" w:rsidR="00A961F7" w:rsidRDefault="00890516" w:rsidP="00890516">
      <w:pPr>
        <w:pStyle w:val="Predefinito"/>
        <w:spacing w:line="240" w:lineRule="atLeast"/>
        <w:jc w:val="right"/>
      </w:pPr>
      <w:r>
        <w:t>La p</w:t>
      </w:r>
      <w:r w:rsidR="00A961F7">
        <w:t>rofessoressa</w:t>
      </w:r>
    </w:p>
    <w:p w14:paraId="13BA290B" w14:textId="0909D59E" w:rsidR="00A961F7" w:rsidRDefault="00A961F7" w:rsidP="00890516">
      <w:pPr>
        <w:pStyle w:val="Predefinito"/>
        <w:spacing w:line="240" w:lineRule="atLeas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Roberta Pirovano</w:t>
      </w:r>
    </w:p>
    <w:p w14:paraId="5954B669" w14:textId="21E6B3D6" w:rsidR="00890516" w:rsidRDefault="00890516" w:rsidP="00A961F7">
      <w:pPr>
        <w:pStyle w:val="Predefinito"/>
        <w:spacing w:line="240" w:lineRule="atLeast"/>
      </w:pPr>
    </w:p>
    <w:p w14:paraId="2A8DDC7B" w14:textId="1F5015F4" w:rsidR="00890516" w:rsidRDefault="00890516" w:rsidP="00A961F7">
      <w:pPr>
        <w:pStyle w:val="Predefinito"/>
        <w:spacing w:line="240" w:lineRule="atLeast"/>
      </w:pPr>
    </w:p>
    <w:p w14:paraId="5E66FF1D" w14:textId="3055F4B2" w:rsidR="00890516" w:rsidRDefault="00890516" w:rsidP="00A961F7">
      <w:pPr>
        <w:pStyle w:val="Predefinito"/>
        <w:spacing w:line="240" w:lineRule="atLeast"/>
      </w:pPr>
    </w:p>
    <w:p w14:paraId="6C991F7C" w14:textId="1E339510" w:rsidR="00890516" w:rsidRDefault="00890516" w:rsidP="00890516">
      <w:pPr>
        <w:pStyle w:val="Predefinito"/>
        <w:spacing w:line="240" w:lineRule="atLeast"/>
        <w:jc w:val="right"/>
      </w:pPr>
      <w:r>
        <w:t>I rappresentanti</w:t>
      </w:r>
    </w:p>
    <w:p w14:paraId="67C5357A" w14:textId="77777777" w:rsidR="00A961F7" w:rsidRPr="00A21F8A" w:rsidRDefault="00A961F7" w:rsidP="00A961F7">
      <w:pPr>
        <w:pStyle w:val="Predefinito"/>
        <w:spacing w:line="240" w:lineRule="atLeast"/>
      </w:pPr>
    </w:p>
    <w:p w14:paraId="13A18927" w14:textId="77777777" w:rsidR="00A961F7" w:rsidRPr="00A21F8A" w:rsidRDefault="00A961F7" w:rsidP="00A961F7">
      <w:pPr>
        <w:pStyle w:val="Predefinito"/>
        <w:spacing w:line="240" w:lineRule="atLeast"/>
      </w:pPr>
    </w:p>
    <w:p w14:paraId="4D619EF8" w14:textId="77777777" w:rsidR="00C2710F" w:rsidRDefault="00C2710F" w:rsidP="00A961F7">
      <w:pPr>
        <w:jc w:val="center"/>
      </w:pPr>
    </w:p>
    <w:sectPr w:rsidR="00C2710F" w:rsidSect="00AC24C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C1691" w14:textId="77777777" w:rsidR="00BE13E8" w:rsidRDefault="00BE13E8">
      <w:r>
        <w:separator/>
      </w:r>
    </w:p>
  </w:endnote>
  <w:endnote w:type="continuationSeparator" w:id="0">
    <w:p w14:paraId="3BD48794" w14:textId="77777777" w:rsidR="00BE13E8" w:rsidRDefault="00BE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7C54" w14:textId="288D37D8" w:rsidR="00FD043B" w:rsidRDefault="00AC24C7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F9B4719" wp14:editId="31C6894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40196283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3205D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736C88A4" w14:textId="77777777" w:rsidR="00FD043B" w:rsidRDefault="009B3467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 w:rsidR="00FD043B"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 w:rsidR="00FD043B"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25C2EB86" w14:textId="77777777" w:rsidR="00FD043B" w:rsidRDefault="00FD04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2CF3" w14:textId="31F86409" w:rsidR="00FD043B" w:rsidRPr="00CB53A0" w:rsidRDefault="00AC24C7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D5597A" wp14:editId="6959B81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516940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7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793A438F" w14:textId="77777777" w:rsidR="00FD043B" w:rsidRDefault="009B3467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 w:rsidR="00FD043B"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 w:rsidR="00FD043B"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B3ECA9F" w14:textId="77777777" w:rsidR="00FD043B" w:rsidRDefault="00FD04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5653E" w14:textId="77777777" w:rsidR="00BE13E8" w:rsidRDefault="00BE13E8">
      <w:r>
        <w:separator/>
      </w:r>
    </w:p>
  </w:footnote>
  <w:footnote w:type="continuationSeparator" w:id="0">
    <w:p w14:paraId="13E448DA" w14:textId="77777777" w:rsidR="00BE13E8" w:rsidRDefault="00BE1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CE260" w14:textId="551B0815" w:rsidR="00FD043B" w:rsidRDefault="00AC24C7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33038B7C" wp14:editId="61675B0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783945480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A0AE233" wp14:editId="71B05B82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831097699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8E94834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5E653E49" w14:textId="77777777" w:rsidR="00FD043B" w:rsidRDefault="00FD043B" w:rsidP="00EB3010">
    <w:pPr>
      <w:pStyle w:val="Intestazione"/>
      <w:jc w:val="center"/>
      <w:rPr>
        <w:rFonts w:ascii="Calibri" w:hAnsi="Calibri" w:cs="Calibri"/>
        <w:b/>
      </w:rPr>
    </w:pPr>
  </w:p>
  <w:p w14:paraId="6D13664F" w14:textId="77777777" w:rsidR="00FD043B" w:rsidRDefault="009B3467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48E534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38DC326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608458AD" w14:textId="66215465" w:rsidR="00FD043B" w:rsidRDefault="00AC24C7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7E94834F" wp14:editId="177B0952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7213699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7E642A" wp14:editId="2C3DBDD2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3054859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4AD6D0" w14:textId="77777777" w:rsidR="00FD043B" w:rsidRPr="007C72F8" w:rsidRDefault="009B3467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621FCDF7" w14:textId="77777777" w:rsidR="00FD043B" w:rsidRPr="007C72F8" w:rsidRDefault="009B3467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792D65DA" w14:textId="77777777" w:rsidR="00FD043B" w:rsidRPr="007C72F8" w:rsidRDefault="009B3467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5DA95654" w14:textId="77777777" w:rsidR="00FD043B" w:rsidRPr="007C72F8" w:rsidRDefault="009B3467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461B15A" w14:textId="77777777" w:rsidR="00FD043B" w:rsidRDefault="009B3467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8AB"/>
    <w:multiLevelType w:val="hybridMultilevel"/>
    <w:tmpl w:val="1A4421E0"/>
    <w:lvl w:ilvl="0" w:tplc="1D768560">
      <w:start w:val="1"/>
      <w:numFmt w:val="bullet"/>
      <w:pStyle w:val="Stilenormale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271E76E6"/>
    <w:multiLevelType w:val="hybridMultilevel"/>
    <w:tmpl w:val="FEF252F2"/>
    <w:lvl w:ilvl="0" w:tplc="7780EF0E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cs="Times New Roman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4D4254DE">
      <w:start w:val="1"/>
      <w:numFmt w:val="bullet"/>
      <w:lvlText w:val="-"/>
      <w:lvlJc w:val="left"/>
      <w:pPr>
        <w:tabs>
          <w:tab w:val="num" w:pos="226"/>
        </w:tabs>
        <w:ind w:left="226" w:hanging="22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935932"/>
    <w:multiLevelType w:val="hybridMultilevel"/>
    <w:tmpl w:val="4E441878"/>
    <w:lvl w:ilvl="0" w:tplc="0860B2DC">
      <w:numFmt w:val="bullet"/>
      <w:lvlText w:val="-"/>
      <w:lvlJc w:val="left"/>
      <w:pPr>
        <w:ind w:left="79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29057BF"/>
    <w:multiLevelType w:val="hybridMultilevel"/>
    <w:tmpl w:val="195C1EE0"/>
    <w:lvl w:ilvl="0" w:tplc="0860B2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7D"/>
    <w:rsid w:val="001B1C7D"/>
    <w:rsid w:val="002329AA"/>
    <w:rsid w:val="002A37AF"/>
    <w:rsid w:val="002C5488"/>
    <w:rsid w:val="003B4D3C"/>
    <w:rsid w:val="00584D16"/>
    <w:rsid w:val="005B559E"/>
    <w:rsid w:val="00890516"/>
    <w:rsid w:val="009B3467"/>
    <w:rsid w:val="00A961F7"/>
    <w:rsid w:val="00AC24C7"/>
    <w:rsid w:val="00AD3E4E"/>
    <w:rsid w:val="00BE13E8"/>
    <w:rsid w:val="00C2710F"/>
    <w:rsid w:val="00D20435"/>
    <w:rsid w:val="00E159EE"/>
    <w:rsid w:val="00FD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03638"/>
  <w15:chartTrackingRefBased/>
  <w15:docId w15:val="{93F710A7-7717-4D95-9FBD-9C9E207C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24C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C24C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C24C7"/>
  </w:style>
  <w:style w:type="character" w:customStyle="1" w:styleId="IntestazioneCarattere">
    <w:name w:val="Intestazione Carattere"/>
    <w:basedOn w:val="Carpredefinitoparagrafo"/>
    <w:link w:val="Intestazione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AC24C7"/>
  </w:style>
  <w:style w:type="character" w:customStyle="1" w:styleId="PidipaginaCarattere">
    <w:name w:val="Piè di pagina Carattere"/>
    <w:basedOn w:val="Carpredefinitoparagrafo"/>
    <w:link w:val="Pidipagina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AC24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2C5488"/>
    <w:pPr>
      <w:ind w:left="720"/>
      <w:contextualSpacing/>
    </w:pPr>
  </w:style>
  <w:style w:type="paragraph" w:customStyle="1" w:styleId="Stilenormale">
    <w:name w:val="Stile_normale"/>
    <w:basedOn w:val="Normale"/>
    <w:rsid w:val="00A961F7"/>
    <w:pPr>
      <w:numPr>
        <w:numId w:val="2"/>
      </w:numPr>
      <w:tabs>
        <w:tab w:val="left" w:pos="170"/>
      </w:tabs>
      <w:suppressAutoHyphens w:val="0"/>
      <w:spacing w:before="20" w:line="240" w:lineRule="atLeast"/>
      <w:textAlignment w:val="auto"/>
    </w:pPr>
    <w:rPr>
      <w:rFonts w:ascii="Arial" w:hAnsi="Arial" w:cs="Arial"/>
      <w:noProof/>
      <w:sz w:val="20"/>
      <w:szCs w:val="20"/>
      <w:lang w:eastAsia="it-IT"/>
    </w:rPr>
  </w:style>
  <w:style w:type="paragraph" w:customStyle="1" w:styleId="Predefinito">
    <w:name w:val="Predefinito"/>
    <w:rsid w:val="00A961F7"/>
    <w:pPr>
      <w:suppressAutoHyphens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Pirovano</dc:creator>
  <cp:keywords/>
  <dc:description/>
  <cp:lastModifiedBy>ROBERTA</cp:lastModifiedBy>
  <cp:revision>5</cp:revision>
  <dcterms:created xsi:type="dcterms:W3CDTF">2025-05-21T09:12:00Z</dcterms:created>
  <dcterms:modified xsi:type="dcterms:W3CDTF">2025-05-21T09:19:00Z</dcterms:modified>
</cp:coreProperties>
</file>